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0E" w:rsidRDefault="00F0300E" w:rsidP="00F0300E">
      <w:pPr>
        <w:spacing w:after="0" w:line="240" w:lineRule="auto"/>
        <w:rPr>
          <w:rFonts w:ascii="Arial" w:hAnsi="Arial" w:cs="Arial"/>
          <w:b/>
          <w:sz w:val="24"/>
          <w:szCs w:val="22"/>
          <w:lang w:eastAsia="cs-CZ"/>
        </w:rPr>
      </w:pPr>
    </w:p>
    <w:p w:rsidR="002C022D" w:rsidRDefault="002C022D" w:rsidP="00F0300E">
      <w:pPr>
        <w:spacing w:after="0" w:line="240" w:lineRule="auto"/>
        <w:rPr>
          <w:rFonts w:ascii="Arial" w:hAnsi="Arial" w:cs="Arial"/>
          <w:b/>
          <w:sz w:val="24"/>
          <w:szCs w:val="22"/>
          <w:lang w:eastAsia="cs-CZ"/>
        </w:rPr>
      </w:pPr>
    </w:p>
    <w:p w:rsidR="002C022D" w:rsidRDefault="002C022D" w:rsidP="00F0300E">
      <w:pPr>
        <w:spacing w:after="0" w:line="240" w:lineRule="auto"/>
        <w:rPr>
          <w:rFonts w:ascii="Arial" w:hAnsi="Arial" w:cs="Arial"/>
          <w:b/>
          <w:sz w:val="24"/>
          <w:szCs w:val="22"/>
          <w:lang w:eastAsia="cs-CZ"/>
        </w:rPr>
      </w:pPr>
    </w:p>
    <w:p w:rsidR="00F0300E" w:rsidRDefault="00F0300E" w:rsidP="00F0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4"/>
          <w:szCs w:val="22"/>
          <w:lang w:eastAsia="cs-CZ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SÚHRNNÁ SPRÁVA</w:t>
      </w:r>
    </w:p>
    <w:p w:rsidR="00F0300E" w:rsidRDefault="00F0300E" w:rsidP="00F0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Organizácie sociálnej starostlivosti mesta Šaľa</w:t>
      </w:r>
    </w:p>
    <w:p w:rsidR="00F0300E" w:rsidRDefault="00F0300E" w:rsidP="00F0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 zákazkách bez využitia elektronického trhoviska </w:t>
      </w:r>
    </w:p>
    <w:p w:rsidR="00F0300E" w:rsidRDefault="00F0300E" w:rsidP="00F0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 cenami ≥ 5.000 eur bez DPH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podľa § 117, ods. 2 ZVO)</w:t>
      </w:r>
    </w:p>
    <w:p w:rsidR="00F0300E" w:rsidRDefault="00F0300E" w:rsidP="00F03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F0300E" w:rsidRPr="007139F5" w:rsidRDefault="00F0300E" w:rsidP="00F0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7139F5">
        <w:rPr>
          <w:rFonts w:ascii="Arial" w:hAnsi="Arial" w:cs="Arial"/>
          <w:b/>
          <w:bCs/>
          <w:i/>
          <w:color w:val="000000"/>
          <w:sz w:val="22"/>
          <w:szCs w:val="22"/>
        </w:rPr>
        <w:t>k 30.09.2016</w:t>
      </w:r>
    </w:p>
    <w:p w:rsidR="002C022D" w:rsidRDefault="002C022D" w:rsidP="00F0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2C022D" w:rsidRDefault="002C022D" w:rsidP="00F0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2C022D" w:rsidRDefault="002C022D" w:rsidP="00F03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bookmarkStart w:id="0" w:name="_GoBack"/>
      <w:bookmarkEnd w:id="0"/>
    </w:p>
    <w:p w:rsidR="00F0300E" w:rsidRDefault="00F0300E" w:rsidP="00F0300E">
      <w:pP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ab/>
      </w:r>
    </w:p>
    <w:tbl>
      <w:tblPr>
        <w:tblW w:w="907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01"/>
        <w:gridCol w:w="1721"/>
        <w:gridCol w:w="3686"/>
      </w:tblGrid>
      <w:tr w:rsidR="00F0300E" w:rsidTr="002C022D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0300E" w:rsidRDefault="00F0300E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P.č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0300E" w:rsidRDefault="00F0300E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Predmet zákazky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0300E" w:rsidRDefault="00F0300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Hodnota zákazky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300E" w:rsidRDefault="00F0300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 Obchodné meno a sídlo dodávateľa </w:t>
            </w:r>
          </w:p>
        </w:tc>
      </w:tr>
      <w:tr w:rsidR="00F0300E" w:rsidTr="002C022D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00E" w:rsidRDefault="00F0300E" w:rsidP="00F0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0E" w:rsidRDefault="00F0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Transportný vozík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nerez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tablet</w:t>
            </w:r>
            <w:proofErr w:type="spellEnd"/>
          </w:p>
        </w:tc>
        <w:tc>
          <w:tcPr>
            <w:tcW w:w="1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00E" w:rsidRDefault="00F0300E" w:rsidP="00F0300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3 813,33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00E" w:rsidRDefault="00F0300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RM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cs-CZ"/>
              </w:rPr>
              <w:t>Gastro-Jaz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 s.r.o., Rybárska 1</w:t>
            </w:r>
          </w:p>
          <w:p w:rsidR="00F0300E" w:rsidRDefault="00F0300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915 01 Nové Mesto nad Váhom</w:t>
            </w:r>
          </w:p>
        </w:tc>
      </w:tr>
      <w:tr w:rsidR="00F0300E" w:rsidTr="002C022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300E" w:rsidRDefault="007139F5" w:rsidP="002C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300E" w:rsidRDefault="002C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Oprava a náter plochej strechy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300E" w:rsidRDefault="002C022D" w:rsidP="002C022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3 189,39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300E" w:rsidRDefault="002C022D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cs-CZ"/>
              </w:rPr>
              <w:t>Izostap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 – Pavel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cs-CZ"/>
              </w:rPr>
              <w:t>Kutak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cs-CZ"/>
              </w:rPr>
              <w:t xml:space="preserve">, Pribinovo nám. 6, 927 05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cs-CZ"/>
              </w:rPr>
              <w:t>Šaľa-Veča</w:t>
            </w:r>
            <w:proofErr w:type="spellEnd"/>
          </w:p>
        </w:tc>
      </w:tr>
    </w:tbl>
    <w:p w:rsidR="00F0300E" w:rsidRDefault="00F0300E" w:rsidP="00F0300E">
      <w:pPr>
        <w:tabs>
          <w:tab w:val="left" w:pos="5187"/>
        </w:tabs>
        <w:spacing w:after="0" w:line="240" w:lineRule="auto"/>
        <w:rPr>
          <w:rFonts w:ascii="Arial" w:hAnsi="Arial" w:cs="Arial"/>
          <w:b/>
          <w:sz w:val="24"/>
          <w:szCs w:val="22"/>
          <w:lang w:eastAsia="cs-CZ"/>
        </w:rPr>
      </w:pPr>
    </w:p>
    <w:p w:rsidR="00F0300E" w:rsidRDefault="00F0300E" w:rsidP="00F0300E">
      <w:pPr>
        <w:spacing w:after="0" w:line="240" w:lineRule="auto"/>
        <w:rPr>
          <w:rFonts w:ascii="Arial" w:hAnsi="Arial" w:cs="Arial"/>
          <w:b/>
          <w:sz w:val="24"/>
          <w:szCs w:val="22"/>
          <w:lang w:eastAsia="cs-CZ"/>
        </w:rPr>
      </w:pPr>
    </w:p>
    <w:p w:rsidR="0030231F" w:rsidRDefault="0030231F"/>
    <w:sectPr w:rsidR="0030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2C022D"/>
    <w:rsid w:val="0030231F"/>
    <w:rsid w:val="007139F5"/>
    <w:rsid w:val="00D53682"/>
    <w:rsid w:val="00F0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00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00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5</cp:revision>
  <dcterms:created xsi:type="dcterms:W3CDTF">2016-10-03T12:24:00Z</dcterms:created>
  <dcterms:modified xsi:type="dcterms:W3CDTF">2016-10-03T12:46:00Z</dcterms:modified>
</cp:coreProperties>
</file>